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96" w:rsidRPr="00B63C96" w:rsidRDefault="00B63C96" w:rsidP="00E4486E">
      <w:pPr>
        <w:shd w:val="clear" w:color="auto" w:fill="FFFFFF"/>
        <w:spacing w:before="300" w:after="150" w:line="240" w:lineRule="auto"/>
        <w:jc w:val="center"/>
        <w:outlineLvl w:val="1"/>
        <w:rPr>
          <w:rFonts w:ascii="Calibri Light" w:eastAsia="Times New Roman" w:hAnsi="Calibri Light" w:cs="Arial"/>
          <w:b/>
          <w:color w:val="000000"/>
          <w:sz w:val="48"/>
          <w:szCs w:val="45"/>
          <w:lang w:eastAsia="sl-SI"/>
        </w:rPr>
      </w:pPr>
      <w:r w:rsidRPr="00B63C96">
        <w:rPr>
          <w:rFonts w:ascii="Calibri Light" w:eastAsia="Times New Roman" w:hAnsi="Calibri Light" w:cs="Arial"/>
          <w:b/>
          <w:color w:val="000000"/>
          <w:sz w:val="48"/>
          <w:szCs w:val="45"/>
          <w:lang w:eastAsia="sl-SI"/>
        </w:rPr>
        <w:t>Javni razpis za dodelitev štipendij za deficitarne poklice za šolsko leto 2022/2023</w:t>
      </w: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Javni štipendijski, razvojni, invalidski in preživninski sklad Republike Slovenije je na svoji spletni strani objavil 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>Javni razpis za pridobitev štipendije za deficitarne poklice</w:t>
      </w: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 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>za šolsko leto 2022/2023</w:t>
      </w: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 v vrednosti 3.675.000,00 evrov.</w:t>
      </w:r>
    </w:p>
    <w:p w:rsidR="00E4486E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Štipendije za deficitarne poklice so namenjene dijakom, ki se izobražujejo za poklice, za katere 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 xml:space="preserve">na trgu dela </w:t>
      </w:r>
      <w:r w:rsidR="00E4486E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>NI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 xml:space="preserve"> dovolj kadra</w:t>
      </w: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 glede na potrebe delodajalcev. </w:t>
      </w: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Predmet javnega razpisa je štipendiranje izobraževanja na ravneh izobraževanja in področjih, opredeljenih v Politiki štipendiranja, od šolskega leta 2022/2023 do izteka izobraževalnega programa.</w:t>
      </w: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Letošnji 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>nabor deficitarnih poklicev: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kamnosek,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proofErr w:type="spellStart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mehatronik</w:t>
      </w:r>
      <w:proofErr w:type="spellEnd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 xml:space="preserve"> operater,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izdelovalec/izdelovalka kovinskih konstrukcij,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inštalater/inštalaterka strojnih inštalacij,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oblikovalec kovin orodjar/orodjarka,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elektrikar/elektrikarka,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proofErr w:type="spellStart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avtokaroserist</w:t>
      </w:r>
      <w:proofErr w:type="spellEnd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/</w:t>
      </w:r>
      <w:proofErr w:type="spellStart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avtokaroseristka</w:t>
      </w:r>
      <w:proofErr w:type="spellEnd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pek/</w:t>
      </w:r>
      <w:proofErr w:type="spellStart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pekarka</w:t>
      </w:r>
      <w:proofErr w:type="spellEnd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slaščičar/slaščičarka,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mesar/mesarka,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tapetnik/</w:t>
      </w:r>
      <w:proofErr w:type="spellStart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tapetničarka</w:t>
      </w:r>
      <w:proofErr w:type="spellEnd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mizar/mizarka,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zidar/zidarka,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tesar/tesarka,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klepar-krovec/kleparka-krovka,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 xml:space="preserve">izvajalec/izvajalka </w:t>
      </w:r>
      <w:proofErr w:type="spellStart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suhomontažne</w:t>
      </w:r>
      <w:proofErr w:type="spellEnd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 xml:space="preserve"> gradnje,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slikopleskar-črkoslikar/slikopleskarka-črkoslikarka,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lastRenderedPageBreak/>
        <w:t>pečar– polagalec keramičnih oblog/pečarka-polagalka keramičnih oblog,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gozdar/gozdarka,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gastronom hotelir/gastronomka hotelirka,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dimnikar/</w:t>
      </w:r>
      <w:proofErr w:type="spellStart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dimnikarka</w:t>
      </w:r>
      <w:proofErr w:type="spellEnd"/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steklar/steklarka,</w:t>
      </w:r>
    </w:p>
    <w:p w:rsidR="00B63C96" w:rsidRPr="00292A32" w:rsidRDefault="00B63C96" w:rsidP="00E448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</w:pPr>
      <w:r w:rsidRPr="00292A32">
        <w:rPr>
          <w:rFonts w:ascii="Calibri Light" w:eastAsia="Times New Roman" w:hAnsi="Calibri Light" w:cs="Arial"/>
          <w:b/>
          <w:smallCaps/>
          <w:color w:val="000000"/>
          <w:sz w:val="28"/>
          <w:szCs w:val="24"/>
          <w:lang w:eastAsia="sl-SI"/>
        </w:rPr>
        <w:t>tehnik/tehnica steklarstva.</w:t>
      </w: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Dvojezični izobraževalni programi:</w:t>
      </w:r>
    </w:p>
    <w:p w:rsidR="00B63C96" w:rsidRPr="00B63C96" w:rsidRDefault="00B63C96" w:rsidP="00E448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ekonomski tehnik/ekonomska tehnica (IS), ki se izvaja v italijanskem jeziku,</w:t>
      </w:r>
    </w:p>
    <w:p w:rsidR="00B63C96" w:rsidRPr="00B63C96" w:rsidRDefault="00B63C96" w:rsidP="00E448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proofErr w:type="spellStart"/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avtoserviser</w:t>
      </w:r>
      <w:proofErr w:type="spellEnd"/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/</w:t>
      </w:r>
      <w:proofErr w:type="spellStart"/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avtoserviserka</w:t>
      </w:r>
      <w:proofErr w:type="spellEnd"/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 (IS), ki se izvaja v italijanskem jeziku,</w:t>
      </w:r>
    </w:p>
    <w:p w:rsidR="00B63C96" w:rsidRPr="00B63C96" w:rsidRDefault="00B63C96" w:rsidP="00E448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predšolska vzgoja (IS), ki se izvaja v italijanskem jeziku,</w:t>
      </w:r>
    </w:p>
    <w:p w:rsidR="00B63C96" w:rsidRPr="00B63C96" w:rsidRDefault="00B63C96" w:rsidP="00E448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proofErr w:type="spellStart"/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mehatronik</w:t>
      </w:r>
      <w:proofErr w:type="spellEnd"/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 operater/operaterka (DV), ki se izvaja v madžarskem jeziku,</w:t>
      </w:r>
    </w:p>
    <w:p w:rsidR="00B63C96" w:rsidRPr="00B63C96" w:rsidRDefault="00B63C96" w:rsidP="00E448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strojni tehnik/strojna tehnica (DV), ki se izvaja v madžarskem jeziku,</w:t>
      </w:r>
    </w:p>
    <w:p w:rsidR="00B63C96" w:rsidRPr="00B63C96" w:rsidRDefault="00B63C96" w:rsidP="00E448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kemijski tehnik/kemijska tehnica (DV), ki se izvaja v madžarskem jeziku,</w:t>
      </w:r>
    </w:p>
    <w:p w:rsidR="00B63C96" w:rsidRPr="00B63C96" w:rsidRDefault="00B63C96" w:rsidP="00E448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ekonomski tehnik/ekonomska tehnica (IS), ki se izvaja v madžarskem jeziku</w:t>
      </w: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Vlogo bo možno oddati 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 xml:space="preserve">od 13. </w:t>
      </w:r>
      <w:r w:rsidR="002B6210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>0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>6. 2022</w:t>
      </w: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 xml:space="preserve"> 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 xml:space="preserve">do 23. </w:t>
      </w:r>
      <w:r w:rsidR="002B6210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>0</w:t>
      </w:r>
      <w:r w:rsidRPr="00B63C96">
        <w:rPr>
          <w:rFonts w:ascii="Calibri Light" w:eastAsia="Times New Roman" w:hAnsi="Calibri Light" w:cs="Arial"/>
          <w:b/>
          <w:color w:val="000000"/>
          <w:sz w:val="24"/>
          <w:szCs w:val="24"/>
          <w:lang w:eastAsia="sl-SI"/>
        </w:rPr>
        <w:t>9. 2022.</w:t>
      </w: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</w:p>
    <w:p w:rsidR="00B63C96" w:rsidRPr="00B63C96" w:rsidRDefault="00B63C96" w:rsidP="00E4486E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</w:pPr>
      <w:r w:rsidRPr="00B63C96">
        <w:rPr>
          <w:rFonts w:ascii="Calibri Light" w:eastAsia="Times New Roman" w:hAnsi="Calibri Light" w:cs="Arial"/>
          <w:color w:val="000000"/>
          <w:sz w:val="24"/>
          <w:szCs w:val="24"/>
          <w:lang w:eastAsia="sl-SI"/>
        </w:rPr>
        <w:t>Razpisna dokumentacija in več informacij je dostopnih na:</w:t>
      </w:r>
      <w:hyperlink r:id="rId5" w:tgtFrame="_blank" w:history="1">
        <w:r w:rsidRPr="00B63C96">
          <w:rPr>
            <w:rFonts w:ascii="Calibri Light" w:eastAsia="Times New Roman" w:hAnsi="Calibri Light" w:cs="Arial"/>
            <w:color w:val="4EB848"/>
            <w:sz w:val="24"/>
            <w:szCs w:val="24"/>
            <w:lang w:eastAsia="sl-SI"/>
          </w:rPr>
          <w:t> https://www.srips-rs.si/vsi-razpisi/razpis/javni-razpis-za-dodelitev-stipendij-za-deficitarne-poklice-za-solsko-leto-20222023-323-jr </w:t>
        </w:r>
      </w:hyperlink>
    </w:p>
    <w:p w:rsidR="001A6BB8" w:rsidRDefault="001A6BB8"/>
    <w:sectPr w:rsidR="001A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F92"/>
    <w:multiLevelType w:val="multilevel"/>
    <w:tmpl w:val="F03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20B5E"/>
    <w:multiLevelType w:val="multilevel"/>
    <w:tmpl w:val="7A3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50CBE"/>
    <w:multiLevelType w:val="multilevel"/>
    <w:tmpl w:val="16D6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6"/>
    <w:rsid w:val="001A6BB8"/>
    <w:rsid w:val="00292A32"/>
    <w:rsid w:val="002B6210"/>
    <w:rsid w:val="00B63C96"/>
    <w:rsid w:val="00E4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C229-F072-4DA5-BB2E-D19DB35B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rips-rs.si/vsi-razpisi/razpis/javni-razpis-za-dodelitev-stipendij-za-deficitarne-poklice-za-solsko-leto-20222023-323-j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2022-02-09T14:19:00Z</cp:lastPrinted>
  <dcterms:created xsi:type="dcterms:W3CDTF">2022-02-03T13:01:00Z</dcterms:created>
  <dcterms:modified xsi:type="dcterms:W3CDTF">2022-02-09T14:21:00Z</dcterms:modified>
</cp:coreProperties>
</file>